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C9" w:rsidRPr="00465D5B" w:rsidRDefault="00EC4249" w:rsidP="00323AC9">
      <w:pPr>
        <w:tabs>
          <w:tab w:val="left" w:pos="1134"/>
        </w:tabs>
      </w:pPr>
      <w:r>
        <w:t>REPUBLIKA</w:t>
      </w:r>
      <w:r w:rsidR="00323AC9" w:rsidRPr="00465D5B">
        <w:t xml:space="preserve"> </w:t>
      </w:r>
      <w:r>
        <w:t>SRBIJA</w:t>
      </w:r>
    </w:p>
    <w:p w:rsidR="00323AC9" w:rsidRPr="00465D5B" w:rsidRDefault="00EC4249" w:rsidP="00323AC9">
      <w:pPr>
        <w:tabs>
          <w:tab w:val="left" w:pos="1134"/>
        </w:tabs>
      </w:pPr>
      <w:r>
        <w:t>NARODNA</w:t>
      </w:r>
      <w:r w:rsidR="00323AC9" w:rsidRPr="00465D5B">
        <w:t xml:space="preserve"> </w:t>
      </w:r>
      <w:r>
        <w:t>SKUPŠTINA</w:t>
      </w:r>
    </w:p>
    <w:p w:rsidR="00323AC9" w:rsidRPr="00465D5B" w:rsidRDefault="00EC4249" w:rsidP="00323AC9">
      <w:pPr>
        <w:tabs>
          <w:tab w:val="left" w:pos="1134"/>
        </w:tabs>
      </w:pPr>
      <w:r>
        <w:t>Odbor</w:t>
      </w:r>
      <w:r w:rsidR="00323AC9" w:rsidRPr="00465D5B">
        <w:t xml:space="preserve"> </w:t>
      </w:r>
      <w:r>
        <w:t>za</w:t>
      </w:r>
      <w:r w:rsidR="00323AC9" w:rsidRPr="00465D5B">
        <w:t xml:space="preserve"> </w:t>
      </w:r>
      <w:r>
        <w:rPr>
          <w:lang w:val="ru-RU"/>
        </w:rPr>
        <w:t>prostornoplaniranje</w:t>
      </w:r>
      <w:r w:rsidR="00323AC9" w:rsidRPr="00465D5B">
        <w:rPr>
          <w:lang w:val="ru-RU"/>
        </w:rPr>
        <w:t>,</w:t>
      </w:r>
      <w:r>
        <w:rPr>
          <w:lang w:val="ru-RU"/>
        </w:rPr>
        <w:t>saobraćaj</w:t>
      </w:r>
      <w:r w:rsidR="00323AC9" w:rsidRPr="00465D5B">
        <w:rPr>
          <w:lang w:val="ru-RU"/>
        </w:rPr>
        <w:t>,</w:t>
      </w:r>
    </w:p>
    <w:p w:rsidR="00323AC9" w:rsidRPr="00465D5B" w:rsidRDefault="00EC4249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323AC9" w:rsidRPr="00992909" w:rsidRDefault="00323AC9" w:rsidP="00323AC9">
      <w:pPr>
        <w:tabs>
          <w:tab w:val="left" w:pos="1134"/>
        </w:tabs>
        <w:rPr>
          <w:lang w:val="sr-Cyrl-RS"/>
        </w:rPr>
      </w:pPr>
      <w:r w:rsidRPr="00465D5B">
        <w:t xml:space="preserve">13 </w:t>
      </w:r>
      <w:r w:rsidR="00EC4249">
        <w:t>Broj</w:t>
      </w:r>
      <w:r w:rsidRPr="00465D5B">
        <w:t>:</w:t>
      </w:r>
      <w:r w:rsidR="00992909">
        <w:rPr>
          <w:lang w:val="sr-Cyrl-RS"/>
        </w:rPr>
        <w:t xml:space="preserve"> </w:t>
      </w:r>
      <w:r w:rsidR="00992909" w:rsidRPr="00F46AC4">
        <w:rPr>
          <w:lang w:val="sr-Cyrl-CS"/>
        </w:rPr>
        <w:t>06-2/</w:t>
      </w:r>
      <w:r w:rsidR="00992909" w:rsidRPr="00F46AC4">
        <w:rPr>
          <w:lang w:val="sr-Cyrl-RS"/>
        </w:rPr>
        <w:t>62-</w:t>
      </w:r>
      <w:r w:rsidR="00992909" w:rsidRPr="00F46AC4">
        <w:t>2</w:t>
      </w:r>
      <w:r w:rsidR="00992909" w:rsidRPr="00F46AC4">
        <w:rPr>
          <w:lang w:val="sr-Cyrl-RS"/>
        </w:rPr>
        <w:t>1</w:t>
      </w:r>
    </w:p>
    <w:p w:rsidR="00323AC9" w:rsidRPr="00465D5B" w:rsidRDefault="00992909" w:rsidP="00323AC9">
      <w:pPr>
        <w:tabs>
          <w:tab w:val="left" w:pos="1134"/>
        </w:tabs>
      </w:pPr>
      <w:r>
        <w:t>3</w:t>
      </w:r>
      <w:r w:rsidR="00323AC9" w:rsidRPr="00465D5B">
        <w:t xml:space="preserve">. </w:t>
      </w:r>
      <w:r w:rsidR="00EC4249">
        <w:rPr>
          <w:lang w:val="sr-Cyrl-RS"/>
        </w:rPr>
        <w:t>mart</w:t>
      </w:r>
      <w:r w:rsidR="00323AC9">
        <w:t xml:space="preserve"> </w:t>
      </w:r>
      <w:r w:rsidR="00313631">
        <w:t>2021</w:t>
      </w:r>
      <w:r w:rsidR="00323AC9" w:rsidRPr="00465D5B">
        <w:t xml:space="preserve">. </w:t>
      </w:r>
      <w:r w:rsidR="00EC4249">
        <w:t>godine</w:t>
      </w:r>
    </w:p>
    <w:p w:rsidR="00323AC9" w:rsidRPr="00465D5B" w:rsidRDefault="00EC4249" w:rsidP="00323AC9">
      <w:pPr>
        <w:tabs>
          <w:tab w:val="left" w:pos="1134"/>
        </w:tabs>
      </w:pPr>
      <w:r>
        <w:t>B</w:t>
      </w:r>
      <w:r w:rsidR="00323AC9" w:rsidRPr="00465D5B">
        <w:t xml:space="preserve"> </w:t>
      </w:r>
      <w:r>
        <w:t>e</w:t>
      </w:r>
      <w:r w:rsidR="00323AC9" w:rsidRPr="00465D5B">
        <w:t xml:space="preserve"> </w:t>
      </w:r>
      <w:r>
        <w:t>o</w:t>
      </w:r>
      <w:r w:rsidR="00323AC9" w:rsidRPr="00465D5B">
        <w:t xml:space="preserve"> </w:t>
      </w:r>
      <w:r>
        <w:t>g</w:t>
      </w:r>
      <w:r w:rsidR="00323AC9" w:rsidRPr="00465D5B">
        <w:t xml:space="preserve"> </w:t>
      </w:r>
      <w:r>
        <w:t>r</w:t>
      </w:r>
      <w:r w:rsidR="00323AC9" w:rsidRPr="00465D5B">
        <w:t xml:space="preserve"> </w:t>
      </w:r>
      <w:r>
        <w:t>a</w:t>
      </w:r>
      <w:r w:rsidR="00323AC9" w:rsidRPr="00465D5B">
        <w:t xml:space="preserve"> </w:t>
      </w:r>
      <w:r>
        <w:t>d</w:t>
      </w:r>
    </w:p>
    <w:p w:rsidR="00323AC9" w:rsidRDefault="00323AC9" w:rsidP="00323AC9">
      <w:pPr>
        <w:tabs>
          <w:tab w:val="left" w:pos="1134"/>
        </w:tabs>
        <w:rPr>
          <w:lang w:val="sr-Cyrl-RS"/>
        </w:rPr>
      </w:pPr>
    </w:p>
    <w:p w:rsidR="00FE6E81" w:rsidRPr="00FE6E81" w:rsidRDefault="00FE6E81" w:rsidP="00323AC9">
      <w:pPr>
        <w:tabs>
          <w:tab w:val="left" w:pos="1134"/>
        </w:tabs>
        <w:rPr>
          <w:lang w:val="sr-Cyrl-RS"/>
        </w:rPr>
      </w:pPr>
    </w:p>
    <w:p w:rsidR="00323AC9" w:rsidRPr="00465D5B" w:rsidRDefault="00EC4249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465D5B" w:rsidRDefault="00EC4249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PETE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323AC9" w:rsidRPr="00465D5B">
        <w:rPr>
          <w:lang w:val="sr-Cyrl-CS"/>
        </w:rPr>
        <w:t xml:space="preserve">, </w:t>
      </w:r>
    </w:p>
    <w:p w:rsidR="00323AC9" w:rsidRPr="00FE6E81" w:rsidRDefault="00EC4249" w:rsidP="00FE6E81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465D5B">
        <w:rPr>
          <w:lang w:val="sr-Cyrl-CS"/>
        </w:rPr>
        <w:t xml:space="preserve"> </w:t>
      </w:r>
      <w:r w:rsidR="00992909">
        <w:rPr>
          <w:lang w:val="sr-Cyrl-CS"/>
        </w:rPr>
        <w:t>3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MARTA</w:t>
      </w:r>
      <w:r w:rsidR="00323AC9"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E6E81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FE6E81" w:rsidRPr="00FE6E81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FE6E81" w:rsidRDefault="00EC4249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F019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019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F019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019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992909" w:rsidRPr="00FE6E81">
        <w:rPr>
          <w:rFonts w:ascii="Times New Roman" w:hAnsi="Times New Roman" w:cs="Times New Roman"/>
          <w:sz w:val="24"/>
          <w:szCs w:val="24"/>
        </w:rPr>
        <w:t>1</w:t>
      </w:r>
      <w:r w:rsidR="00992909" w:rsidRPr="00FE6E8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E193E" w:rsidRPr="00FE6E81">
        <w:rPr>
          <w:rFonts w:ascii="Times New Roman" w:hAnsi="Times New Roman" w:cs="Times New Roman"/>
          <w:sz w:val="24"/>
          <w:szCs w:val="24"/>
        </w:rPr>
        <w:t>.0</w:t>
      </w:r>
      <w:r w:rsidR="00435F9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AC9" w:rsidRPr="00FE6E8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E6E8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6E81">
        <w:rPr>
          <w:rFonts w:ascii="Times New Roman" w:hAnsi="Times New Roman" w:cs="Times New Roman"/>
          <w:sz w:val="24"/>
          <w:szCs w:val="24"/>
        </w:rPr>
        <w:tab/>
      </w:r>
      <w:r w:rsidR="00EC4249">
        <w:rPr>
          <w:rFonts w:ascii="Times New Roman" w:hAnsi="Times New Roman" w:cs="Times New Roman"/>
          <w:sz w:val="24"/>
          <w:szCs w:val="24"/>
        </w:rPr>
        <w:t>Sednicom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je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predsedavala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Katarina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Rakić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predsednik</w:t>
      </w:r>
      <w:r w:rsidR="00323AC9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="001A7852">
        <w:rPr>
          <w:rFonts w:ascii="Times New Roman" w:hAnsi="Times New Roman" w:cs="Times New Roman"/>
          <w:sz w:val="24"/>
          <w:szCs w:val="24"/>
        </w:rPr>
        <w:t>.</w:t>
      </w:r>
    </w:p>
    <w:p w:rsidR="00323AC9" w:rsidRPr="00FE6E8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EC4249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9748A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9748A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9748A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748A" w:rsidRPr="00FD249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23AC9" w:rsidRPr="00FD249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Vojinović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Grbić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Andrijana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Pupovac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Slavenko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Unković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23AC9" w:rsidRPr="00FD249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</w:rPr>
        <w:tab/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C6EC0" w:rsidRPr="00FD24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C6EC0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634A44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Daniel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Đivanović</w:t>
      </w:r>
      <w:r w:rsidR="00E6374F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6374F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Samira</w:t>
      </w:r>
      <w:r w:rsidR="00E6374F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Tandira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Milutina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Mrkonjića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Bojanića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Rajka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Matović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Dejana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Kesara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Krste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Janjuševića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Gorana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Pekarskog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D2491" w:rsidRPr="00FD2491" w:rsidRDefault="00FD2491" w:rsidP="00FD24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25527" w:rsidRPr="00FD249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Arđend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Bajrami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Kožović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F305C2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Urošević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073BDC" w:rsidRPr="00FD24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25527" w:rsidRPr="00FD2491" w:rsidRDefault="00C2552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C2552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2491">
        <w:rPr>
          <w:rFonts w:ascii="Times New Roman" w:hAnsi="Times New Roman" w:cs="Times New Roman"/>
          <w:sz w:val="24"/>
          <w:szCs w:val="24"/>
        </w:rPr>
        <w:tab/>
      </w:r>
      <w:r w:rsidR="00EC4249">
        <w:rPr>
          <w:rFonts w:ascii="Times New Roman" w:hAnsi="Times New Roman" w:cs="Times New Roman"/>
          <w:sz w:val="24"/>
          <w:szCs w:val="24"/>
        </w:rPr>
        <w:t>S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23AC9"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Miloš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Cvetanović</w:t>
      </w:r>
      <w:r w:rsidRPr="00FD2491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državni</w:t>
      </w:r>
      <w:r w:rsidRPr="00FD249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sekretar</w:t>
      </w:r>
      <w:r w:rsidRPr="00FD2491">
        <w:rPr>
          <w:rFonts w:ascii="Times New Roman" w:hAnsi="Times New Roman" w:cs="Times New Roman"/>
          <w:sz w:val="24"/>
          <w:szCs w:val="24"/>
        </w:rPr>
        <w:t>.</w:t>
      </w:r>
    </w:p>
    <w:p w:rsidR="00323AC9" w:rsidRPr="00FD2491" w:rsidRDefault="00323AC9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AC9" w:rsidRPr="00FD2491" w:rsidRDefault="00EC4249" w:rsidP="00FE6E8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C25527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25527" w:rsidRPr="00FD2491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323AC9" w:rsidRPr="00FD24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323AC9" w:rsidRPr="00FD2491">
        <w:rPr>
          <w:rFonts w:ascii="Times New Roman" w:hAnsi="Times New Roman" w:cs="Times New Roman"/>
          <w:sz w:val="24"/>
          <w:szCs w:val="24"/>
          <w:lang w:val="ru-RU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D5020" w:rsidRPr="00FD2491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323AC9" w:rsidRPr="00FD249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23AC9" w:rsidRP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FE6E81" w:rsidRPr="00FD2491" w:rsidRDefault="00FE6E81" w:rsidP="00FD24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AC9" w:rsidRPr="00FD2491" w:rsidRDefault="00EC4249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i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23AC9" w:rsidRPr="00FD249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23AC9" w:rsidRPr="00FD2491">
        <w:rPr>
          <w:rFonts w:eastAsia="Calibri" w:cs="Calibri"/>
          <w:b/>
          <w:kern w:val="3"/>
          <w:lang w:eastAsia="hi-IN" w:bidi="hi-IN"/>
        </w:rPr>
        <w:t>:</w:t>
      </w:r>
    </w:p>
    <w:p w:rsidR="00152F7A" w:rsidRPr="00FD2491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FE6E81" w:rsidRPr="00FD2491" w:rsidRDefault="00EC4249" w:rsidP="00FE6E81">
      <w:pPr>
        <w:pStyle w:val="ListParagraph"/>
        <w:numPr>
          <w:ilvl w:val="0"/>
          <w:numId w:val="5"/>
        </w:numPr>
        <w:tabs>
          <w:tab w:val="left" w:pos="1108"/>
        </w:tabs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Razmatranje</w:t>
      </w:r>
      <w:r w:rsidR="00C25527" w:rsidRPr="00FD2491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C25527" w:rsidRPr="00FD2491">
        <w:t xml:space="preserve"> </w:t>
      </w:r>
      <w:r>
        <w:t>odluke</w:t>
      </w:r>
      <w:r w:rsidR="00C25527" w:rsidRPr="00FD2491">
        <w:t xml:space="preserve"> </w:t>
      </w:r>
      <w:r>
        <w:t>o</w:t>
      </w:r>
      <w:r w:rsidR="00C25527" w:rsidRPr="00FD2491">
        <w:t xml:space="preserve"> </w:t>
      </w:r>
      <w:r>
        <w:t>izboru</w:t>
      </w:r>
      <w:r w:rsidR="00C25527" w:rsidRPr="00FD2491">
        <w:t xml:space="preserve"> </w:t>
      </w:r>
      <w:r>
        <w:t>predsednika</w:t>
      </w:r>
      <w:r w:rsidR="00C25527" w:rsidRPr="00FD2491">
        <w:t xml:space="preserve">, </w:t>
      </w:r>
      <w:r>
        <w:t>zamenika</w:t>
      </w:r>
      <w:r w:rsidR="00C25527" w:rsidRPr="00FD2491">
        <w:t xml:space="preserve"> </w:t>
      </w:r>
      <w:r>
        <w:t>predsednika</w:t>
      </w:r>
      <w:r w:rsidR="00C25527" w:rsidRPr="00FD2491">
        <w:t xml:space="preserve"> </w:t>
      </w:r>
      <w:r>
        <w:t>i</w:t>
      </w:r>
      <w:r w:rsidR="00C25527" w:rsidRPr="00FD2491">
        <w:t xml:space="preserve"> </w:t>
      </w:r>
      <w:r>
        <w:t>članova</w:t>
      </w:r>
      <w:r w:rsidR="00C25527" w:rsidRPr="00FD2491">
        <w:t xml:space="preserve"> </w:t>
      </w:r>
      <w:r>
        <w:t>Upravnog</w:t>
      </w:r>
      <w:r w:rsidR="00C25527" w:rsidRPr="00FD2491">
        <w:t xml:space="preserve"> </w:t>
      </w:r>
      <w:r>
        <w:t>odbora</w:t>
      </w:r>
      <w:r w:rsidR="00C25527" w:rsidRPr="00FD2491">
        <w:t xml:space="preserve"> </w:t>
      </w:r>
      <w:r>
        <w:t>Regulatorne</w:t>
      </w:r>
      <w:r w:rsidR="00C25527" w:rsidRPr="00FD2491">
        <w:t xml:space="preserve"> </w:t>
      </w:r>
      <w:r>
        <w:t>agencije</w:t>
      </w:r>
      <w:r w:rsidR="00C25527" w:rsidRPr="00FD2491">
        <w:t xml:space="preserve"> </w:t>
      </w:r>
      <w:r>
        <w:t>za</w:t>
      </w:r>
      <w:r w:rsidR="00C25527" w:rsidRPr="00FD2491">
        <w:t xml:space="preserve"> </w:t>
      </w:r>
      <w:r>
        <w:t>elektronske</w:t>
      </w:r>
      <w:r w:rsidR="00C25527" w:rsidRPr="00FD2491">
        <w:t xml:space="preserve"> </w:t>
      </w:r>
      <w:r>
        <w:t>komunikacije</w:t>
      </w:r>
      <w:r w:rsidR="00C25527" w:rsidRPr="00FD2491">
        <w:t xml:space="preserve"> </w:t>
      </w:r>
      <w:r>
        <w:t>i</w:t>
      </w:r>
      <w:r w:rsidR="00C25527" w:rsidRPr="00FD2491">
        <w:t xml:space="preserve"> </w:t>
      </w:r>
      <w:r>
        <w:t>poštanske</w:t>
      </w:r>
      <w:r w:rsidR="00C25527" w:rsidRPr="00FD2491">
        <w:t xml:space="preserve"> </w:t>
      </w:r>
      <w:r>
        <w:t>usluge</w:t>
      </w:r>
      <w:r w:rsidR="00C25527" w:rsidRPr="00FD2491">
        <w:rPr>
          <w:lang w:val="sr-Cyrl-RS"/>
        </w:rPr>
        <w:t xml:space="preserve">, </w:t>
      </w:r>
      <w:r>
        <w:rPr>
          <w:lang w:val="sr-Cyrl-RS"/>
        </w:rPr>
        <w:t>koji</w:t>
      </w:r>
      <w:r w:rsidR="00C25527" w:rsidRPr="00FD2491">
        <w:rPr>
          <w:lang w:val="sr-Cyrl-RS"/>
        </w:rPr>
        <w:t xml:space="preserve"> </w:t>
      </w:r>
      <w:r>
        <w:rPr>
          <w:lang w:val="sr-Cyrl-RS"/>
        </w:rPr>
        <w:t>je</w:t>
      </w:r>
      <w:r w:rsidR="00C25527" w:rsidRPr="00FD2491">
        <w:rPr>
          <w:lang w:val="sr-Cyrl-RS"/>
        </w:rPr>
        <w:t xml:space="preserve"> </w:t>
      </w:r>
      <w:r>
        <w:rPr>
          <w:lang w:val="sr-Cyrl-RS"/>
        </w:rPr>
        <w:t>podnela</w:t>
      </w:r>
      <w:r w:rsidR="00C25527" w:rsidRPr="00FD2491">
        <w:rPr>
          <w:lang w:val="sr-Cyrl-RS"/>
        </w:rPr>
        <w:t xml:space="preserve"> </w:t>
      </w:r>
      <w:r>
        <w:rPr>
          <w:lang w:val="sr-Cyrl-RS"/>
        </w:rPr>
        <w:t>Vlada</w:t>
      </w:r>
      <w:r w:rsidR="00C25527" w:rsidRPr="00FD2491">
        <w:rPr>
          <w:lang w:val="sr-Cyrl-RS"/>
        </w:rPr>
        <w:t xml:space="preserve"> (</w:t>
      </w:r>
      <w:r>
        <w:rPr>
          <w:lang w:val="sr-Cyrl-RS"/>
        </w:rPr>
        <w:t>broj</w:t>
      </w:r>
      <w:r w:rsidR="00C25527" w:rsidRPr="00FD2491">
        <w:rPr>
          <w:lang w:val="sr-Cyrl-RS"/>
        </w:rPr>
        <w:t xml:space="preserve"> </w:t>
      </w:r>
      <w:r w:rsidR="00C25527" w:rsidRPr="00FD2491">
        <w:t>119-285/21</w:t>
      </w:r>
      <w:r w:rsidR="00C25527" w:rsidRPr="00FD2491">
        <w:rPr>
          <w:lang w:val="sr-Cyrl-CS"/>
        </w:rPr>
        <w:t xml:space="preserve"> </w:t>
      </w:r>
      <w:r>
        <w:rPr>
          <w:lang w:val="sr-Cyrl-CS"/>
        </w:rPr>
        <w:t>od</w:t>
      </w:r>
      <w:r w:rsidR="00C25527" w:rsidRPr="00FD2491">
        <w:rPr>
          <w:lang w:val="sr-Cyrl-CS"/>
        </w:rPr>
        <w:t xml:space="preserve"> </w:t>
      </w:r>
      <w:r w:rsidR="00C25527" w:rsidRPr="00FD2491">
        <w:t>19</w:t>
      </w:r>
      <w:r w:rsidR="00C25527" w:rsidRPr="00FD2491">
        <w:rPr>
          <w:lang w:val="sr-Cyrl-CS"/>
        </w:rPr>
        <w:t xml:space="preserve">. </w:t>
      </w:r>
      <w:r>
        <w:rPr>
          <w:lang w:val="sr-Cyrl-RS"/>
        </w:rPr>
        <w:t>februara</w:t>
      </w:r>
      <w:r w:rsidR="00C25527" w:rsidRPr="00FD2491">
        <w:rPr>
          <w:lang w:val="sr-Cyrl-CS"/>
        </w:rPr>
        <w:t xml:space="preserve"> 202</w:t>
      </w:r>
      <w:r w:rsidR="00C25527" w:rsidRPr="00FD2491">
        <w:t>1</w:t>
      </w:r>
      <w:r w:rsidR="00C25527" w:rsidRPr="00FD2491">
        <w:rPr>
          <w:lang w:val="sr-Cyrl-RS"/>
        </w:rPr>
        <w:t xml:space="preserve">. </w:t>
      </w:r>
      <w:r>
        <w:rPr>
          <w:lang w:val="sr-Cyrl-RS"/>
        </w:rPr>
        <w:t>godine</w:t>
      </w:r>
      <w:r w:rsidR="00C25527" w:rsidRPr="00FD2491">
        <w:rPr>
          <w:lang w:val="sr-Cyrl-RS"/>
        </w:rPr>
        <w:t>)</w:t>
      </w:r>
      <w:r w:rsidR="00C25527" w:rsidRPr="00FD2491">
        <w:t>.</w:t>
      </w:r>
    </w:p>
    <w:p w:rsidR="00FE6E81" w:rsidRPr="00AE1AA4" w:rsidRDefault="00FE6E81" w:rsidP="00AE1AA4">
      <w:pPr>
        <w:tabs>
          <w:tab w:val="left" w:pos="1108"/>
        </w:tabs>
        <w:spacing w:after="200" w:line="276" w:lineRule="auto"/>
        <w:jc w:val="both"/>
      </w:pPr>
    </w:p>
    <w:p w:rsidR="00323AC9" w:rsidRPr="00E62F64" w:rsidRDefault="002A48D6" w:rsidP="00666769">
      <w:pPr>
        <w:tabs>
          <w:tab w:val="left" w:pos="851"/>
          <w:tab w:val="left" w:pos="1440"/>
        </w:tabs>
        <w:jc w:val="both"/>
      </w:pPr>
      <w:r>
        <w:rPr>
          <w:lang w:eastAsia="en-GB"/>
        </w:rPr>
        <w:tab/>
      </w:r>
      <w:r w:rsidR="00EC4249">
        <w:rPr>
          <w:lang w:val="sr-Cyrl-CS" w:eastAsia="en-GB"/>
        </w:rPr>
        <w:t>Pre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prelaska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na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rad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prema</w:t>
      </w:r>
      <w:r w:rsidR="00323AC9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utvrđenom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Dnevnom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redu</w:t>
      </w:r>
      <w:r w:rsidR="00323AC9" w:rsidRPr="00AB5858">
        <w:rPr>
          <w:lang w:val="sr-Cyrl-CS" w:eastAsia="en-GB"/>
        </w:rPr>
        <w:t xml:space="preserve">, </w:t>
      </w:r>
      <w:r w:rsidR="00EC4249">
        <w:rPr>
          <w:lang w:val="sr-Cyrl-CS" w:eastAsia="en-GB"/>
        </w:rPr>
        <w:t>Odbor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je</w:t>
      </w:r>
      <w:r w:rsidR="00323AC9" w:rsidRPr="00AB5858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jednoglasno</w:t>
      </w:r>
      <w:r w:rsidR="00323AC9">
        <w:rPr>
          <w:lang w:val="sr-Cyrl-CS" w:eastAsia="en-GB"/>
        </w:rPr>
        <w:t xml:space="preserve"> </w:t>
      </w:r>
      <w:r w:rsidR="00C25527">
        <w:rPr>
          <w:lang w:val="sr-Cyrl-CS"/>
        </w:rPr>
        <w:t>(</w:t>
      </w:r>
      <w:r w:rsidR="00C25527">
        <w:rPr>
          <w:lang w:val="ru-RU"/>
        </w:rPr>
        <w:t xml:space="preserve">14 </w:t>
      </w:r>
      <w:r w:rsidR="00EC4249">
        <w:rPr>
          <w:lang w:val="ru-RU"/>
        </w:rPr>
        <w:t>glasova</w:t>
      </w:r>
      <w:r w:rsidR="00C25527">
        <w:rPr>
          <w:lang w:val="ru-RU"/>
        </w:rPr>
        <w:t xml:space="preserve"> ''</w:t>
      </w:r>
      <w:r w:rsidR="00EC4249">
        <w:rPr>
          <w:lang w:val="ru-RU"/>
        </w:rPr>
        <w:t>za</w:t>
      </w:r>
      <w:r w:rsidR="00C25527">
        <w:rPr>
          <w:lang w:val="ru-RU"/>
        </w:rPr>
        <w:t xml:space="preserve">'' ) </w:t>
      </w:r>
      <w:r w:rsidR="00EC4249">
        <w:rPr>
          <w:lang w:val="sr-Cyrl-CS" w:eastAsia="en-GB"/>
        </w:rPr>
        <w:t>usvojio</w:t>
      </w:r>
      <w:r w:rsidR="00323AC9">
        <w:rPr>
          <w:lang w:val="ru-RU"/>
        </w:rPr>
        <w:t xml:space="preserve"> </w:t>
      </w:r>
      <w:r w:rsidR="00EC4249">
        <w:rPr>
          <w:lang w:val="sr-Cyrl-CS" w:eastAsia="en-GB"/>
        </w:rPr>
        <w:t>zapisnik</w:t>
      </w:r>
      <w:r w:rsidR="00C25527">
        <w:rPr>
          <w:lang w:val="sr-Cyrl-CS" w:eastAsia="en-GB"/>
        </w:rPr>
        <w:t xml:space="preserve"> 4. </w:t>
      </w:r>
      <w:r w:rsidR="00EC4249">
        <w:rPr>
          <w:lang w:val="sr-Cyrl-CS" w:eastAsia="en-GB"/>
        </w:rPr>
        <w:t>sednice</w:t>
      </w:r>
      <w:r w:rsidR="00C25527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Odbora</w:t>
      </w:r>
      <w:r w:rsidR="00C25527">
        <w:rPr>
          <w:lang w:val="sr-Cyrl-CS" w:eastAsia="en-GB"/>
        </w:rPr>
        <w:t xml:space="preserve"> </w:t>
      </w:r>
      <w:r w:rsidR="00EC4249">
        <w:rPr>
          <w:lang w:val="sr-Cyrl-CS" w:eastAsia="en-GB"/>
        </w:rPr>
        <w:t>održane</w:t>
      </w:r>
      <w:r w:rsidR="00C25527">
        <w:rPr>
          <w:lang w:val="sr-Cyrl-CS" w:eastAsia="en-GB"/>
        </w:rPr>
        <w:t xml:space="preserve"> 26</w:t>
      </w:r>
      <w:r w:rsidR="00426A4C">
        <w:rPr>
          <w:lang w:val="sr-Cyrl-CS" w:eastAsia="en-GB"/>
        </w:rPr>
        <w:t xml:space="preserve">. </w:t>
      </w:r>
      <w:r w:rsidR="00EC4249">
        <w:rPr>
          <w:lang w:val="sr-Cyrl-CS" w:eastAsia="en-GB"/>
        </w:rPr>
        <w:t>januara</w:t>
      </w:r>
      <w:r w:rsidR="00C25527">
        <w:rPr>
          <w:lang w:val="sr-Cyrl-CS" w:eastAsia="en-GB"/>
        </w:rPr>
        <w:t xml:space="preserve"> 2021</w:t>
      </w:r>
      <w:r w:rsidR="00323AC9">
        <w:rPr>
          <w:lang w:val="sr-Cyrl-CS" w:eastAsia="en-GB"/>
        </w:rPr>
        <w:t xml:space="preserve">. </w:t>
      </w:r>
      <w:r w:rsidR="00EC4249">
        <w:rPr>
          <w:lang w:val="sr-Cyrl-CS" w:eastAsia="en-GB"/>
        </w:rPr>
        <w:t>godine</w:t>
      </w:r>
      <w:r w:rsidR="00323AC9">
        <w:rPr>
          <w:lang w:val="sr-Cyrl-CS" w:eastAsia="en-GB"/>
        </w:rPr>
        <w:t>.</w:t>
      </w:r>
    </w:p>
    <w:p w:rsid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FE6E81" w:rsidRPr="00666769" w:rsidRDefault="00FE6E81" w:rsidP="00323AC9">
      <w:pPr>
        <w:tabs>
          <w:tab w:val="left" w:pos="1134"/>
        </w:tabs>
        <w:jc w:val="both"/>
        <w:rPr>
          <w:lang w:val="sr-Cyrl-RS"/>
        </w:rPr>
      </w:pPr>
    </w:p>
    <w:p w:rsidR="00E1071F" w:rsidRPr="00C25527" w:rsidRDefault="00EC4249" w:rsidP="00C255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Prva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tačka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dnevnog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reda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izboru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zamenika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članova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Upravnog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agencije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komunikacije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poštanske</w:t>
      </w:r>
      <w:r w:rsidR="00C25527" w:rsidRPr="00C25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usluge</w:t>
      </w:r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C25527" w:rsidRPr="00C255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C25527" w:rsidRPr="00FD2491" w:rsidRDefault="00C25527" w:rsidP="00C255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3294" w:rsidRPr="00973294" w:rsidRDefault="00973294" w:rsidP="0097329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EC4249">
        <w:rPr>
          <w:rFonts w:ascii="Times New Roman" w:hAnsi="Times New Roman" w:cs="Times New Roman"/>
          <w:lang w:val="sr-Cyrl-RS"/>
        </w:rPr>
        <w:t>Predsednik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Odbora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Katarina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Rakić</w:t>
      </w:r>
      <w:r w:rsidRPr="00973294">
        <w:rPr>
          <w:rFonts w:ascii="Times New Roman" w:hAnsi="Times New Roman" w:cs="Times New Roman"/>
          <w:lang w:val="sr-Cyrl-RS"/>
        </w:rPr>
        <w:t>,</w:t>
      </w:r>
      <w:r w:rsidR="00F7371B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je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navela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</w:rPr>
        <w:t>da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je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u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skladu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lang w:val="sr-Cyrl-RS"/>
        </w:rPr>
        <w:t>sa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Zakonom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o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elektronskim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komunikacijama</w:t>
      </w:r>
      <w:r w:rsidRPr="00973294">
        <w:rPr>
          <w:rFonts w:ascii="Times New Roman" w:hAnsi="Times New Roman" w:cs="Times New Roman"/>
        </w:rPr>
        <w:t xml:space="preserve">, </w:t>
      </w:r>
      <w:r w:rsidR="00EC4249">
        <w:rPr>
          <w:rFonts w:ascii="Times New Roman" w:hAnsi="Times New Roman" w:cs="Times New Roman"/>
        </w:rPr>
        <w:t>propisano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da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predsednika</w:t>
      </w:r>
      <w:r w:rsidRPr="00973294">
        <w:rPr>
          <w:rFonts w:ascii="Times New Roman" w:hAnsi="Times New Roman" w:cs="Times New Roman"/>
        </w:rPr>
        <w:t xml:space="preserve">, </w:t>
      </w:r>
      <w:r w:rsidR="00EC4249">
        <w:rPr>
          <w:rFonts w:ascii="Times New Roman" w:hAnsi="Times New Roman" w:cs="Times New Roman"/>
        </w:rPr>
        <w:t>zamenika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predsednika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i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članove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Upravnog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odbora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Regulatorne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agencije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za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elektronske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komunikacije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i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poštanske</w:t>
      </w:r>
      <w:r w:rsidR="00F7371B" w:rsidRPr="004C463F">
        <w:rPr>
          <w:rFonts w:ascii="Times New Roman" w:hAnsi="Times New Roman"/>
          <w:sz w:val="24"/>
          <w:szCs w:val="24"/>
        </w:rPr>
        <w:t xml:space="preserve"> </w:t>
      </w:r>
      <w:r w:rsidR="00EC4249">
        <w:rPr>
          <w:rFonts w:ascii="Times New Roman" w:hAnsi="Times New Roman"/>
          <w:sz w:val="24"/>
          <w:szCs w:val="24"/>
        </w:rPr>
        <w:t>usluge</w:t>
      </w:r>
      <w:r w:rsidR="00F7371B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</w:rPr>
        <w:t>bira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i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razrešava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Narodna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skupština</w:t>
      </w:r>
      <w:r w:rsidRPr="00973294">
        <w:rPr>
          <w:rFonts w:ascii="Times New Roman" w:hAnsi="Times New Roman" w:cs="Times New Roman"/>
        </w:rPr>
        <w:t xml:space="preserve">, </w:t>
      </w:r>
      <w:r w:rsidR="00EC4249">
        <w:rPr>
          <w:rFonts w:ascii="Times New Roman" w:hAnsi="Times New Roman" w:cs="Times New Roman"/>
        </w:rPr>
        <w:t>na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predlog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Vlade</w:t>
      </w:r>
      <w:r w:rsidRPr="00973294">
        <w:rPr>
          <w:rFonts w:ascii="Times New Roman" w:hAnsi="Times New Roman" w:cs="Times New Roman"/>
        </w:rPr>
        <w:t xml:space="preserve">, </w:t>
      </w:r>
      <w:r w:rsidR="00EC4249">
        <w:rPr>
          <w:rFonts w:ascii="Times New Roman" w:hAnsi="Times New Roman" w:cs="Times New Roman"/>
        </w:rPr>
        <w:t>na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osnovu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sprovedenog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javnog</w:t>
      </w:r>
      <w:r w:rsidRPr="00973294">
        <w:rPr>
          <w:rFonts w:ascii="Times New Roman" w:hAnsi="Times New Roman" w:cs="Times New Roman"/>
        </w:rPr>
        <w:t xml:space="preserve"> </w:t>
      </w:r>
      <w:r w:rsidR="00EC4249">
        <w:rPr>
          <w:rFonts w:ascii="Times New Roman" w:hAnsi="Times New Roman" w:cs="Times New Roman"/>
        </w:rPr>
        <w:t>konkursa</w:t>
      </w:r>
      <w:r w:rsidRPr="00973294">
        <w:rPr>
          <w:rFonts w:ascii="Times New Roman" w:hAnsi="Times New Roman" w:cs="Times New Roman"/>
        </w:rPr>
        <w:t>.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F73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F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F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73294">
        <w:rPr>
          <w:rFonts w:ascii="Times New Roman" w:hAnsi="Times New Roman" w:cs="Times New Roman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Narodna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skupština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3. </w:t>
      </w:r>
      <w:r w:rsidR="00EC4249">
        <w:rPr>
          <w:rFonts w:ascii="Times New Roman" w:hAnsi="Times New Roman" w:cs="Times New Roman"/>
          <w:sz w:val="24"/>
          <w:szCs w:val="24"/>
        </w:rPr>
        <w:t>marta</w:t>
      </w:r>
      <w:r w:rsidRPr="00973294">
        <w:rPr>
          <w:rFonts w:ascii="Times New Roman" w:hAnsi="Times New Roman" w:cs="Times New Roman"/>
          <w:sz w:val="24"/>
          <w:szCs w:val="24"/>
        </w:rPr>
        <w:t xml:space="preserve"> 2016. </w:t>
      </w:r>
      <w:r w:rsidR="00EC4249">
        <w:rPr>
          <w:rFonts w:ascii="Times New Roman" w:hAnsi="Times New Roman" w:cs="Times New Roman"/>
          <w:sz w:val="24"/>
          <w:szCs w:val="24"/>
        </w:rPr>
        <w:t>godine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donela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Odluku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izboru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zamenika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članova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Upravnog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73294">
        <w:rPr>
          <w:rFonts w:ascii="Times New Roman" w:hAnsi="Times New Roman" w:cs="Times New Roman"/>
          <w:sz w:val="24"/>
          <w:szCs w:val="24"/>
        </w:rPr>
        <w:t xml:space="preserve">. </w:t>
      </w:r>
      <w:r w:rsidR="00EC4249">
        <w:rPr>
          <w:rFonts w:ascii="Times New Roman" w:hAnsi="Times New Roman" w:cs="Times New Roman"/>
          <w:sz w:val="24"/>
          <w:szCs w:val="24"/>
        </w:rPr>
        <w:t>Imajući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vidu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da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članovima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Upravnog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prestaje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mandat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istekom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vremena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koje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izabrani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Ministarstvo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trgovine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turizma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telekomunikacija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je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skladu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članom</w:t>
      </w:r>
      <w:r w:rsidRPr="00973294">
        <w:rPr>
          <w:rFonts w:ascii="Times New Roman" w:hAnsi="Times New Roman" w:cs="Times New Roman"/>
          <w:sz w:val="24"/>
          <w:szCs w:val="24"/>
        </w:rPr>
        <w:t xml:space="preserve"> 14. </w:t>
      </w:r>
      <w:r w:rsidR="00EC4249">
        <w:rPr>
          <w:rFonts w:ascii="Times New Roman" w:hAnsi="Times New Roman" w:cs="Times New Roman"/>
          <w:sz w:val="24"/>
          <w:szCs w:val="24"/>
        </w:rPr>
        <w:t>stav</w:t>
      </w:r>
      <w:r w:rsidRPr="00973294">
        <w:rPr>
          <w:rFonts w:ascii="Times New Roman" w:hAnsi="Times New Roman" w:cs="Times New Roman"/>
          <w:sz w:val="24"/>
          <w:szCs w:val="24"/>
        </w:rPr>
        <w:t xml:space="preserve"> 1. </w:t>
      </w:r>
      <w:r w:rsidR="00EC4249">
        <w:rPr>
          <w:rFonts w:ascii="Times New Roman" w:hAnsi="Times New Roman" w:cs="Times New Roman"/>
          <w:sz w:val="24"/>
          <w:szCs w:val="24"/>
        </w:rPr>
        <w:t>Zakona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elektronskim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komunikacijama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roku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</w:t>
      </w:r>
      <w:r w:rsidRPr="00973294">
        <w:rPr>
          <w:rFonts w:ascii="Times New Roman" w:hAnsi="Times New Roman" w:cs="Times New Roman"/>
          <w:sz w:val="24"/>
          <w:szCs w:val="24"/>
        </w:rPr>
        <w:t xml:space="preserve"> 180 </w:t>
      </w:r>
      <w:r w:rsidR="00EC4249">
        <w:rPr>
          <w:rFonts w:ascii="Times New Roman" w:hAnsi="Times New Roman" w:cs="Times New Roman"/>
          <w:sz w:val="24"/>
          <w:szCs w:val="24"/>
        </w:rPr>
        <w:t>dana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isteka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mandata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članova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Upravnog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raspisalo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javni</w:t>
      </w:r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konkurs</w:t>
      </w:r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za</w:t>
      </w:r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izbor</w:t>
      </w:r>
      <w:r w:rsidR="00952578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 w:rsidR="00952578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zamenika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članova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Upravnog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Agencije</w:t>
      </w:r>
      <w:r w:rsidRPr="00973294">
        <w:rPr>
          <w:rFonts w:ascii="Times New Roman" w:hAnsi="Times New Roman" w:cs="Times New Roman"/>
          <w:sz w:val="24"/>
          <w:szCs w:val="24"/>
        </w:rPr>
        <w:t>.</w:t>
      </w:r>
      <w:r w:rsidRPr="00973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3294" w:rsidRPr="00973294" w:rsidRDefault="00973294" w:rsidP="0097329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3294">
        <w:rPr>
          <w:rFonts w:ascii="Times New Roman" w:hAnsi="Times New Roman" w:cs="Times New Roman"/>
          <w:sz w:val="24"/>
          <w:szCs w:val="24"/>
        </w:rPr>
        <w:tab/>
      </w:r>
      <w:r w:rsidR="00EC4249">
        <w:rPr>
          <w:rFonts w:ascii="Times New Roman" w:hAnsi="Times New Roman" w:cs="Times New Roman"/>
          <w:sz w:val="24"/>
          <w:szCs w:val="24"/>
        </w:rPr>
        <w:t>Vlada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je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po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sprovedenom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konkursu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utvrdila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zamenika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predsednika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članove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Upravnog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odbora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Agencije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radi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dostavljanja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Narodnoj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skupštini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odlučivanje</w:t>
      </w:r>
      <w:r w:rsidRPr="00973294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saglasno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članu</w:t>
      </w:r>
      <w:r w:rsidRPr="00973294">
        <w:rPr>
          <w:rFonts w:ascii="Times New Roman" w:hAnsi="Times New Roman" w:cs="Times New Roman"/>
          <w:sz w:val="24"/>
          <w:szCs w:val="24"/>
        </w:rPr>
        <w:t xml:space="preserve"> 14. </w:t>
      </w:r>
      <w:r w:rsidR="00EC4249">
        <w:rPr>
          <w:rFonts w:ascii="Times New Roman" w:hAnsi="Times New Roman" w:cs="Times New Roman"/>
          <w:sz w:val="24"/>
          <w:szCs w:val="24"/>
        </w:rPr>
        <w:t>stav</w:t>
      </w:r>
      <w:r w:rsidRPr="00973294">
        <w:rPr>
          <w:rFonts w:ascii="Times New Roman" w:hAnsi="Times New Roman" w:cs="Times New Roman"/>
          <w:sz w:val="24"/>
          <w:szCs w:val="24"/>
        </w:rPr>
        <w:t xml:space="preserve"> 5. </w:t>
      </w:r>
      <w:r w:rsidR="00EC4249">
        <w:rPr>
          <w:rFonts w:ascii="Times New Roman" w:hAnsi="Times New Roman" w:cs="Times New Roman"/>
          <w:sz w:val="24"/>
          <w:szCs w:val="24"/>
        </w:rPr>
        <w:t>Zakona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o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elektronskim</w:t>
      </w:r>
      <w:r w:rsidRPr="00973294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komunikacijama</w:t>
      </w:r>
      <w:r w:rsidRPr="00973294">
        <w:rPr>
          <w:rFonts w:ascii="Times New Roman" w:hAnsi="Times New Roman" w:cs="Times New Roman"/>
          <w:sz w:val="24"/>
          <w:szCs w:val="24"/>
        </w:rPr>
        <w:t>.</w:t>
      </w:r>
      <w:r w:rsidRPr="00973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73294" w:rsidRPr="00FD2491" w:rsidRDefault="00973294" w:rsidP="00C255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FE6E81" w:rsidRDefault="002A48D6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E6E81">
        <w:rPr>
          <w:rFonts w:ascii="Times New Roman" w:hAnsi="Times New Roman" w:cs="Times New Roman"/>
          <w:sz w:val="24"/>
          <w:szCs w:val="24"/>
        </w:rPr>
        <w:tab/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1C38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2C1C38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F718A2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F7371B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Cvetanović</w:t>
      </w:r>
      <w:r w:rsidR="00063346" w:rsidRPr="00FE6E81">
        <w:rPr>
          <w:rFonts w:ascii="Times New Roman" w:hAnsi="Times New Roman" w:cs="Times New Roman"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7C07F2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B40AC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Minist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ars</w:t>
      </w:r>
      <w:r w:rsidR="00EC4249">
        <w:rPr>
          <w:rFonts w:ascii="Times New Roman" w:hAnsi="Times New Roman" w:cs="Times New Roman"/>
          <w:sz w:val="24"/>
          <w:szCs w:val="24"/>
        </w:rPr>
        <w:t>tva</w:t>
      </w:r>
      <w:r w:rsidR="00063346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7371B"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F7371B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UO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7C07F2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DE6AD3" w:rsidRPr="00FE6E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istaknute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telek</w:t>
      </w:r>
      <w:r w:rsidR="007B1AD1">
        <w:rPr>
          <w:rFonts w:ascii="Times New Roman" w:hAnsi="Times New Roman" w:cs="Times New Roman"/>
          <w:sz w:val="24"/>
          <w:szCs w:val="24"/>
        </w:rPr>
        <w:t>o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munikacija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poštanskog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7B1AD1">
        <w:rPr>
          <w:rFonts w:ascii="Times New Roman" w:hAnsi="Times New Roman" w:cs="Times New Roman"/>
          <w:sz w:val="24"/>
          <w:szCs w:val="24"/>
        </w:rPr>
        <w:t>,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ekonomije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D24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predloženih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bil</w:t>
      </w:r>
      <w:r w:rsidR="007B1AD1">
        <w:rPr>
          <w:rFonts w:ascii="Times New Roman" w:hAnsi="Times New Roman" w:cs="Times New Roman"/>
          <w:sz w:val="24"/>
          <w:szCs w:val="24"/>
        </w:rPr>
        <w:t>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UO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7B1AD1">
        <w:rPr>
          <w:rFonts w:ascii="Times New Roman" w:hAnsi="Times New Roman" w:cs="Times New Roman"/>
          <w:sz w:val="24"/>
          <w:szCs w:val="24"/>
        </w:rPr>
        <w:t>,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zakonskoj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regulativi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najviše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puta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UO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stručnjaci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elektronskih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komunikacija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poštanskih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C6EC0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UO</w:t>
      </w:r>
      <w:r w:rsidR="007B1AD1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Stijović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Krstić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867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EA2559" w:rsidRPr="00FE6E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40AC" w:rsidRPr="00FD2491" w:rsidRDefault="002B40AC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54B7" w:rsidRPr="00FE6E81" w:rsidRDefault="00EC4249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D2491">
        <w:rPr>
          <w:rFonts w:ascii="Times New Roman" w:hAnsi="Times New Roman" w:cs="Times New Roman"/>
          <w:sz w:val="24"/>
          <w:szCs w:val="24"/>
        </w:rPr>
        <w:t>a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izjasnili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E54B7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47BB4" w:rsidRPr="00FE6E81" w:rsidRDefault="00347BB4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7BB4" w:rsidRPr="00FE6E81" w:rsidRDefault="00BE54B7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6E8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E6E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2578" w:rsidRPr="00FE6E81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EC4249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52578" w:rsidRPr="00FE6E81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sr-Cyrl-CS"/>
        </w:rPr>
        <w:t>predložen</w:t>
      </w:r>
      <w:r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  <w:lang w:val="ru-RU"/>
        </w:rPr>
        <w:t>P</w:t>
      </w:r>
      <w:r w:rsidR="00EC4249">
        <w:rPr>
          <w:rFonts w:ascii="Times New Roman" w:hAnsi="Times New Roman" w:cs="Times New Roman"/>
          <w:sz w:val="24"/>
          <w:szCs w:val="24"/>
          <w:lang w:val="sr-Cyrl-RS"/>
        </w:rPr>
        <w:t>redlog</w:t>
      </w:r>
      <w:r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odluke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o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izboru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predsednika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bCs/>
          <w:sz w:val="24"/>
          <w:szCs w:val="24"/>
        </w:rPr>
        <w:t>zamenika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predsednika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i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članova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Upravnog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odbora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Regulatorne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agencije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za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elektronske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komunikacije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i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poštanske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bCs/>
          <w:sz w:val="24"/>
          <w:szCs w:val="24"/>
        </w:rPr>
        <w:t>usluge</w:t>
      </w:r>
      <w:r w:rsidRPr="00FE6E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4249">
        <w:rPr>
          <w:rFonts w:ascii="Times New Roman" w:hAnsi="Times New Roman" w:cs="Times New Roman"/>
          <w:sz w:val="24"/>
          <w:szCs w:val="24"/>
        </w:rPr>
        <w:t>koji</w:t>
      </w:r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je</w:t>
      </w:r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podnela</w:t>
      </w:r>
      <w:r w:rsidRPr="00FE6E81">
        <w:rPr>
          <w:rFonts w:ascii="Times New Roman" w:hAnsi="Times New Roman" w:cs="Times New Roman"/>
          <w:sz w:val="24"/>
          <w:szCs w:val="24"/>
        </w:rPr>
        <w:t xml:space="preserve"> </w:t>
      </w:r>
      <w:r w:rsidR="00EC4249">
        <w:rPr>
          <w:rFonts w:ascii="Times New Roman" w:hAnsi="Times New Roman" w:cs="Times New Roman"/>
          <w:sz w:val="24"/>
          <w:szCs w:val="24"/>
        </w:rPr>
        <w:t>Vlada</w:t>
      </w:r>
      <w:r w:rsidRPr="00FE6E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371B" w:rsidRPr="00FE6E81" w:rsidRDefault="00F7371B" w:rsidP="00FE6E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347E" w:rsidRPr="00FE6E81" w:rsidRDefault="00EC4249" w:rsidP="00FE6E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9729A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4D89" w:rsidRPr="00FE6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="00FD4D89" w:rsidRPr="00FE6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="00FD4D89" w:rsidRPr="00FE6E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FD4D89" w:rsidRPr="00FE6E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D4D89" w:rsidRPr="00FE6E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E6E81" w:rsidRPr="00FE6E81" w:rsidRDefault="00FE6E81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FD2491" w:rsidRDefault="00EC4249" w:rsidP="00FD2491">
      <w:pPr>
        <w:pStyle w:val="BodyText"/>
        <w:tabs>
          <w:tab w:val="left" w:pos="1134"/>
          <w:tab w:val="left" w:pos="1440"/>
        </w:tabs>
        <w:ind w:firstLine="851"/>
        <w:rPr>
          <w:lang w:val="en-US"/>
        </w:rPr>
      </w:pPr>
      <w:r>
        <w:rPr>
          <w:lang w:val="ru-RU"/>
        </w:rPr>
        <w:t>Na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8A39C6">
        <w:rPr>
          <w:lang w:val="ru-RU"/>
        </w:rPr>
        <w:t>.</w:t>
      </w:r>
    </w:p>
    <w:p w:rsidR="00323AC9" w:rsidRDefault="00EC4249" w:rsidP="00FA6DF4">
      <w:pPr>
        <w:pStyle w:val="BodyText"/>
        <w:tabs>
          <w:tab w:val="left" w:pos="1134"/>
          <w:tab w:val="left" w:pos="1440"/>
        </w:tabs>
        <w:ind w:firstLine="851"/>
        <w:rPr>
          <w:lang w:val="sr-Cyrl-RS"/>
        </w:rPr>
      </w:pPr>
      <w:r>
        <w:t>Sednica</w:t>
      </w:r>
      <w:r w:rsidR="00323AC9" w:rsidRPr="006C5715">
        <w:t xml:space="preserve"> </w:t>
      </w:r>
      <w:r>
        <w:rPr>
          <w:lang w:val="ru-RU"/>
        </w:rPr>
        <w:t>je</w:t>
      </w:r>
      <w:r w:rsidR="00323AC9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6C5715">
        <w:rPr>
          <w:lang w:val="ru-RU"/>
        </w:rPr>
        <w:t xml:space="preserve"> </w:t>
      </w:r>
      <w:r>
        <w:t>u</w:t>
      </w:r>
      <w:r w:rsidR="00323AC9" w:rsidRPr="006704B8">
        <w:t xml:space="preserve"> </w:t>
      </w:r>
      <w:r w:rsidR="00952578">
        <w:rPr>
          <w:lang w:val="en-US"/>
        </w:rPr>
        <w:t>14</w:t>
      </w:r>
      <w:r w:rsidR="003E193E">
        <w:t>.</w:t>
      </w:r>
      <w:r w:rsidR="00435F9D">
        <w:rPr>
          <w:lang w:val="sr-Cyrl-RS"/>
        </w:rPr>
        <w:t>10</w:t>
      </w:r>
      <w:r w:rsidR="00323AC9" w:rsidRPr="006704B8">
        <w:t xml:space="preserve"> </w:t>
      </w:r>
      <w:r>
        <w:t>časova</w:t>
      </w:r>
      <w:r w:rsidR="00323AC9" w:rsidRPr="006C5715">
        <w:t>.</w:t>
      </w:r>
    </w:p>
    <w:p w:rsidR="0098676A" w:rsidRPr="00FD2491" w:rsidRDefault="0098676A" w:rsidP="00FD2491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EC4249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6C5715">
        <w:t xml:space="preserve"> O</w:t>
      </w:r>
      <w:r>
        <w:rPr>
          <w:lang w:val="sr-Cyrl-CS"/>
        </w:rPr>
        <w:t>DBORA</w:t>
      </w:r>
      <w:r w:rsidR="00323AC9" w:rsidRPr="006C5715">
        <w:rPr>
          <w:lang w:val="sr-Cyrl-CS"/>
        </w:rPr>
        <w:t xml:space="preserve"> </w:t>
      </w:r>
      <w:r w:rsidR="00323AC9"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 w:rsidR="00323AC9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323AC9" w:rsidRPr="006C5715">
        <w:t xml:space="preserve"> O</w:t>
      </w:r>
      <w:r>
        <w:rPr>
          <w:lang w:val="sr-Cyrl-CS"/>
        </w:rPr>
        <w:t>DBORA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FE6E81" w:rsidRDefault="00323AC9" w:rsidP="00323AC9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</w:t>
      </w:r>
      <w:r w:rsidR="00EC4249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EC4249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</w:t>
      </w:r>
      <w:r w:rsidR="00EC4249">
        <w:t xml:space="preserve">       </w:t>
      </w:r>
      <w:bookmarkStart w:id="0" w:name="_GoBack"/>
      <w:bookmarkEnd w:id="0"/>
      <w:r w:rsidR="00FA6DF4">
        <w:t xml:space="preserve"> </w:t>
      </w:r>
      <w:r w:rsidR="00EC4249">
        <w:t>Katarina</w:t>
      </w:r>
      <w:r w:rsidRPr="006C5715">
        <w:t xml:space="preserve"> </w:t>
      </w:r>
      <w:r w:rsidR="00EC4249">
        <w:t>Rakić</w:t>
      </w:r>
    </w:p>
    <w:sectPr w:rsidR="00323AC9" w:rsidRPr="00FE6E81" w:rsidSect="00DA2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0A" w:rsidRDefault="00C5130A" w:rsidP="00DA2A5B">
      <w:r>
        <w:separator/>
      </w:r>
    </w:p>
  </w:endnote>
  <w:endnote w:type="continuationSeparator" w:id="0">
    <w:p w:rsidR="00C5130A" w:rsidRDefault="00C5130A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49" w:rsidRDefault="00EC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49" w:rsidRDefault="00EC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0A" w:rsidRDefault="00C5130A" w:rsidP="00DA2A5B">
      <w:r>
        <w:separator/>
      </w:r>
    </w:p>
  </w:footnote>
  <w:footnote w:type="continuationSeparator" w:id="0">
    <w:p w:rsidR="00C5130A" w:rsidRDefault="00C5130A" w:rsidP="00D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49" w:rsidRDefault="00EC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49" w:rsidRDefault="00EC4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49" w:rsidRDefault="00EC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76E"/>
    <w:multiLevelType w:val="hybridMultilevel"/>
    <w:tmpl w:val="5932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42D55"/>
    <w:rsid w:val="00063346"/>
    <w:rsid w:val="00073BDC"/>
    <w:rsid w:val="00081853"/>
    <w:rsid w:val="000D5D90"/>
    <w:rsid w:val="00152F7A"/>
    <w:rsid w:val="00156FF9"/>
    <w:rsid w:val="001618F4"/>
    <w:rsid w:val="00180CE7"/>
    <w:rsid w:val="001A7852"/>
    <w:rsid w:val="001F019B"/>
    <w:rsid w:val="00245129"/>
    <w:rsid w:val="0029748A"/>
    <w:rsid w:val="002A48D6"/>
    <w:rsid w:val="002A7547"/>
    <w:rsid w:val="002B40AC"/>
    <w:rsid w:val="002C03CD"/>
    <w:rsid w:val="002C1C38"/>
    <w:rsid w:val="002C205F"/>
    <w:rsid w:val="00304B86"/>
    <w:rsid w:val="00313631"/>
    <w:rsid w:val="00323AC9"/>
    <w:rsid w:val="00347BB4"/>
    <w:rsid w:val="003568C6"/>
    <w:rsid w:val="0037206F"/>
    <w:rsid w:val="003D36E7"/>
    <w:rsid w:val="003E193E"/>
    <w:rsid w:val="00416453"/>
    <w:rsid w:val="00426A4C"/>
    <w:rsid w:val="00435F9D"/>
    <w:rsid w:val="00497862"/>
    <w:rsid w:val="004C5859"/>
    <w:rsid w:val="004E7CCC"/>
    <w:rsid w:val="0052613B"/>
    <w:rsid w:val="00530F10"/>
    <w:rsid w:val="00606083"/>
    <w:rsid w:val="00606535"/>
    <w:rsid w:val="00634A44"/>
    <w:rsid w:val="00666769"/>
    <w:rsid w:val="006704B8"/>
    <w:rsid w:val="006D23DC"/>
    <w:rsid w:val="006E157D"/>
    <w:rsid w:val="00714100"/>
    <w:rsid w:val="007B1AD1"/>
    <w:rsid w:val="007B51F5"/>
    <w:rsid w:val="007C07F2"/>
    <w:rsid w:val="007D0DE0"/>
    <w:rsid w:val="007F3378"/>
    <w:rsid w:val="007F5762"/>
    <w:rsid w:val="007F5F62"/>
    <w:rsid w:val="00800A78"/>
    <w:rsid w:val="00831F6E"/>
    <w:rsid w:val="0086010A"/>
    <w:rsid w:val="008774AC"/>
    <w:rsid w:val="008D347E"/>
    <w:rsid w:val="00952578"/>
    <w:rsid w:val="00973294"/>
    <w:rsid w:val="0097540B"/>
    <w:rsid w:val="0098676A"/>
    <w:rsid w:val="00990202"/>
    <w:rsid w:val="00992909"/>
    <w:rsid w:val="009C6EC0"/>
    <w:rsid w:val="00A17FC9"/>
    <w:rsid w:val="00A224CD"/>
    <w:rsid w:val="00A87491"/>
    <w:rsid w:val="00AE1AA4"/>
    <w:rsid w:val="00BB58A5"/>
    <w:rsid w:val="00BD5DB5"/>
    <w:rsid w:val="00BE54B7"/>
    <w:rsid w:val="00BF0C50"/>
    <w:rsid w:val="00C136A6"/>
    <w:rsid w:val="00C25527"/>
    <w:rsid w:val="00C25598"/>
    <w:rsid w:val="00C327BE"/>
    <w:rsid w:val="00C4211A"/>
    <w:rsid w:val="00C5130A"/>
    <w:rsid w:val="00C95A6D"/>
    <w:rsid w:val="00CD5020"/>
    <w:rsid w:val="00CF6138"/>
    <w:rsid w:val="00CF7B04"/>
    <w:rsid w:val="00D42838"/>
    <w:rsid w:val="00D64829"/>
    <w:rsid w:val="00D9729A"/>
    <w:rsid w:val="00DA2A5B"/>
    <w:rsid w:val="00DB31DB"/>
    <w:rsid w:val="00DD2C33"/>
    <w:rsid w:val="00DE6AD3"/>
    <w:rsid w:val="00E1071F"/>
    <w:rsid w:val="00E6374F"/>
    <w:rsid w:val="00E8169E"/>
    <w:rsid w:val="00E951B6"/>
    <w:rsid w:val="00EA2559"/>
    <w:rsid w:val="00EC4249"/>
    <w:rsid w:val="00F305C2"/>
    <w:rsid w:val="00F44B76"/>
    <w:rsid w:val="00F5200E"/>
    <w:rsid w:val="00F718A2"/>
    <w:rsid w:val="00F7371B"/>
    <w:rsid w:val="00F747FE"/>
    <w:rsid w:val="00FA6DF4"/>
    <w:rsid w:val="00FD2491"/>
    <w:rsid w:val="00FD4D89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9E441"/>
  <w15:docId w15:val="{B48E9BBF-A9C3-485F-B48C-2A7AFEC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66</cp:revision>
  <cp:lastPrinted>2021-03-16T13:04:00Z</cp:lastPrinted>
  <dcterms:created xsi:type="dcterms:W3CDTF">2021-01-31T19:48:00Z</dcterms:created>
  <dcterms:modified xsi:type="dcterms:W3CDTF">2021-04-21T04:32:00Z</dcterms:modified>
</cp:coreProperties>
</file>